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263"/>
        <w:gridCol w:w="681"/>
        <w:gridCol w:w="26"/>
        <w:gridCol w:w="1419"/>
        <w:gridCol w:w="652"/>
        <w:gridCol w:w="50"/>
        <w:gridCol w:w="115"/>
        <w:gridCol w:w="35"/>
        <w:gridCol w:w="282"/>
      </w:tblGrid>
      <w:tr w:rsidR="00A33D18" w:rsidRPr="00A82864" w:rsidTr="0087102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7102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87102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87102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87102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87102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87102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8505D9">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8505D9">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87102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8505D9">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8505D9">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8505D9">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8505D9">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7102E" w:rsidP="008505D9">
            <w:pPr>
              <w:tabs>
                <w:tab w:val="left" w:pos="709"/>
              </w:tabs>
              <w:spacing w:line="240" w:lineRule="auto"/>
              <w:ind w:firstLine="0"/>
              <w:rPr>
                <w:b/>
                <w:sz w:val="24"/>
                <w:szCs w:val="24"/>
                <w:u w:val="single"/>
                <w:lang w:val="en-GB"/>
              </w:rPr>
            </w:pPr>
            <w:proofErr w:type="spellStart"/>
            <w:r w:rsidRPr="00E83994">
              <w:rPr>
                <w:b/>
                <w:i/>
                <w:sz w:val="24"/>
                <w:szCs w:val="24"/>
                <w:lang w:val="en-US"/>
              </w:rPr>
              <w:t>Lathyrus</w:t>
            </w:r>
            <w:proofErr w:type="spellEnd"/>
            <w:r w:rsidRPr="00E83994">
              <w:rPr>
                <w:b/>
                <w:i/>
                <w:sz w:val="24"/>
                <w:szCs w:val="24"/>
                <w:lang w:val="en-US"/>
              </w:rPr>
              <w:t xml:space="preserve"> </w:t>
            </w:r>
            <w:proofErr w:type="spellStart"/>
            <w:r w:rsidRPr="00E83994">
              <w:rPr>
                <w:b/>
                <w:i/>
                <w:sz w:val="24"/>
                <w:szCs w:val="24"/>
                <w:lang w:val="en-US"/>
              </w:rPr>
              <w:t>sylvestris</w:t>
            </w:r>
            <w:proofErr w:type="spellEnd"/>
            <w:r w:rsidRPr="00E83994">
              <w:rPr>
                <w:b/>
                <w:sz w:val="24"/>
                <w:szCs w:val="24"/>
                <w:lang w:val="en-US"/>
              </w:rPr>
              <w:t xml:space="preserve"> L. × L. </w:t>
            </w:r>
            <w:proofErr w:type="spellStart"/>
            <w:r w:rsidRPr="00E83994">
              <w:rPr>
                <w:b/>
                <w:i/>
                <w:sz w:val="24"/>
                <w:szCs w:val="24"/>
                <w:lang w:val="en-US"/>
              </w:rPr>
              <w:t>latifolius</w:t>
            </w:r>
            <w:proofErr w:type="spellEnd"/>
            <w:r w:rsidRPr="00E83994">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8505D9">
            <w:pPr>
              <w:tabs>
                <w:tab w:val="left" w:pos="709"/>
              </w:tabs>
              <w:spacing w:line="240" w:lineRule="auto"/>
              <w:rPr>
                <w:b/>
                <w:u w:val="single"/>
                <w:lang w:val="en-GB"/>
              </w:rPr>
            </w:pPr>
          </w:p>
        </w:tc>
      </w:tr>
      <w:tr w:rsidR="00A33D18" w:rsidRPr="00A82864" w:rsidTr="0087102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8505D9">
            <w:pPr>
              <w:tabs>
                <w:tab w:val="left" w:pos="709"/>
              </w:tabs>
              <w:spacing w:line="240" w:lineRule="auto"/>
              <w:rPr>
                <w:b/>
                <w:sz w:val="10"/>
                <w:szCs w:val="10"/>
                <w:lang w:val="en-GB"/>
              </w:rPr>
            </w:pPr>
          </w:p>
        </w:tc>
      </w:tr>
      <w:tr w:rsidR="00A33D18" w:rsidRPr="00A82864" w:rsidTr="0087102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8505D9">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8505D9">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8505D9">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8505D9">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7102E" w:rsidP="008505D9">
            <w:pPr>
              <w:tabs>
                <w:tab w:val="left" w:pos="709"/>
              </w:tabs>
              <w:spacing w:line="240" w:lineRule="auto"/>
              <w:ind w:firstLine="0"/>
              <w:rPr>
                <w:sz w:val="24"/>
                <w:szCs w:val="24"/>
                <w:lang w:val="uk-UA"/>
              </w:rPr>
            </w:pPr>
            <w:r w:rsidRPr="00E83994">
              <w:rPr>
                <w:b/>
                <w:bCs/>
                <w:iCs/>
                <w:sz w:val="24"/>
                <w:szCs w:val="24"/>
              </w:rPr>
              <w:t xml:space="preserve">Чина </w:t>
            </w:r>
            <w:proofErr w:type="spellStart"/>
            <w:r w:rsidRPr="00E83994">
              <w:rPr>
                <w:b/>
                <w:bCs/>
                <w:iCs/>
                <w:sz w:val="24"/>
                <w:szCs w:val="24"/>
              </w:rPr>
              <w:t>лісова</w:t>
            </w:r>
            <w:proofErr w:type="spellEnd"/>
            <w:r w:rsidRPr="00E83994">
              <w:rPr>
                <w:b/>
                <w:bCs/>
                <w:iCs/>
                <w:sz w:val="24"/>
                <w:szCs w:val="24"/>
              </w:rPr>
              <w:t xml:space="preserve"> (</w:t>
            </w:r>
            <w:proofErr w:type="spellStart"/>
            <w:r w:rsidRPr="00E83994">
              <w:rPr>
                <w:b/>
                <w:bCs/>
                <w:iCs/>
                <w:sz w:val="24"/>
                <w:szCs w:val="24"/>
              </w:rPr>
              <w:t>гібридна</w:t>
            </w:r>
            <w:proofErr w:type="spellEnd"/>
            <w:r w:rsidRPr="00E83994">
              <w:rPr>
                <w:b/>
                <w:bCs/>
                <w:iCs/>
                <w:sz w:val="24"/>
                <w:szCs w:val="24"/>
              </w:rPr>
              <w:t>)</w:t>
            </w:r>
          </w:p>
        </w:tc>
        <w:tc>
          <w:tcPr>
            <w:tcW w:w="282" w:type="dxa"/>
            <w:tcBorders>
              <w:left w:val="single" w:sz="4" w:space="0" w:color="auto"/>
              <w:right w:val="single" w:sz="4" w:space="0" w:color="auto"/>
            </w:tcBorders>
            <w:shd w:val="clear" w:color="auto" w:fill="auto"/>
          </w:tcPr>
          <w:p w:rsidR="00A33D18" w:rsidRPr="00A82864" w:rsidRDefault="00A33D18" w:rsidP="008505D9">
            <w:pPr>
              <w:tabs>
                <w:tab w:val="left" w:pos="709"/>
              </w:tabs>
              <w:spacing w:line="240" w:lineRule="auto"/>
              <w:rPr>
                <w:b/>
                <w:u w:val="single"/>
                <w:lang w:val="en-GB"/>
              </w:rPr>
            </w:pPr>
          </w:p>
        </w:tc>
      </w:tr>
      <w:tr w:rsidR="00A33D18" w:rsidRPr="00A82864" w:rsidTr="0087102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8505D9">
            <w:pPr>
              <w:tabs>
                <w:tab w:val="left" w:pos="709"/>
              </w:tabs>
              <w:spacing w:line="240" w:lineRule="auto"/>
              <w:rPr>
                <w:b/>
                <w:sz w:val="10"/>
                <w:szCs w:val="10"/>
                <w:lang w:val="en-GB"/>
              </w:rPr>
            </w:pPr>
          </w:p>
        </w:tc>
      </w:tr>
      <w:tr w:rsidR="00A33D18" w:rsidRPr="00A82864" w:rsidTr="0087102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505D9">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8505D9">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8505D9">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87102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505D9">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8505D9">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40" w:lineRule="auto"/>
              <w:rPr>
                <w:b/>
                <w:u w:val="single"/>
                <w:lang w:val="en-US"/>
              </w:rPr>
            </w:pPr>
          </w:p>
        </w:tc>
      </w:tr>
      <w:tr w:rsidR="00A33D18" w:rsidRPr="00A82864" w:rsidTr="0087102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8505D9">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8505D9">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87102E">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8505D9">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8505D9">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8505D9">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8505D9">
            <w:pPr>
              <w:tabs>
                <w:tab w:val="left" w:pos="709"/>
              </w:tabs>
              <w:spacing w:line="216" w:lineRule="auto"/>
              <w:ind w:firstLine="0"/>
              <w:jc w:val="center"/>
              <w:rPr>
                <w:b/>
                <w:sz w:val="16"/>
                <w:szCs w:val="16"/>
                <w:lang w:val="en-US"/>
              </w:rPr>
            </w:pPr>
            <w:r w:rsidRPr="00A82864">
              <w:rPr>
                <w:b/>
                <w:sz w:val="16"/>
                <w:szCs w:val="16"/>
                <w:lang w:val="en-US"/>
              </w:rPr>
              <w:t>Note</w:t>
            </w:r>
          </w:p>
        </w:tc>
      </w:tr>
      <w:tr w:rsidR="0087102E" w:rsidRPr="00E83994" w:rsidTr="0087102E">
        <w:tc>
          <w:tcPr>
            <w:tcW w:w="709" w:type="dxa"/>
            <w:vMerge w:val="restart"/>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bCs/>
                <w:iCs/>
                <w:sz w:val="24"/>
                <w:szCs w:val="24"/>
              </w:rPr>
            </w:pPr>
            <w:r>
              <w:rPr>
                <w:bCs/>
                <w:iCs/>
                <w:sz w:val="24"/>
                <w:szCs w:val="24"/>
                <w:lang w:val="en-US"/>
              </w:rPr>
              <w:t>4</w:t>
            </w:r>
            <w:r w:rsidRPr="00E83994">
              <w:rPr>
                <w:bCs/>
                <w:iCs/>
                <w:sz w:val="24"/>
                <w:szCs w:val="24"/>
              </w:rPr>
              <w:t>.1</w:t>
            </w:r>
          </w:p>
          <w:p w:rsidR="0087102E" w:rsidRPr="00E83994" w:rsidRDefault="0087102E" w:rsidP="008505D9">
            <w:pPr>
              <w:spacing w:line="216" w:lineRule="auto"/>
              <w:ind w:firstLine="0"/>
              <w:jc w:val="center"/>
              <w:rPr>
                <w:bCs/>
                <w:iCs/>
                <w:sz w:val="24"/>
                <w:szCs w:val="24"/>
              </w:rPr>
            </w:pPr>
            <w:r w:rsidRPr="00E83994">
              <w:rPr>
                <w:bCs/>
                <w:iCs/>
                <w:sz w:val="24"/>
                <w:szCs w:val="24"/>
              </w:rPr>
              <w:t>(</w:t>
            </w:r>
            <w:r w:rsidRPr="00E83994">
              <w:rPr>
                <w:bCs/>
                <w:iCs/>
                <w:sz w:val="24"/>
                <w:szCs w:val="24"/>
                <w:lang w:val="en-US"/>
              </w:rPr>
              <w:t>4</w:t>
            </w:r>
            <w:r w:rsidRPr="00E83994">
              <w:rPr>
                <w:bCs/>
                <w:iCs/>
                <w:sz w:val="24"/>
                <w:szCs w:val="24"/>
              </w:rPr>
              <w:t>)</w:t>
            </w:r>
          </w:p>
        </w:tc>
        <w:tc>
          <w:tcPr>
            <w:tcW w:w="3686" w:type="dxa"/>
            <w:gridSpan w:val="8"/>
            <w:vMerge w:val="restart"/>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9"/>
                <w:tab w:val="left" w:pos="3600"/>
                <w:tab w:val="left" w:pos="5130"/>
                <w:tab w:val="left" w:pos="5940"/>
                <w:tab w:val="left" w:pos="6840"/>
                <w:tab w:val="left" w:pos="7740"/>
              </w:tabs>
              <w:spacing w:line="216" w:lineRule="auto"/>
              <w:ind w:firstLine="0"/>
              <w:jc w:val="left"/>
              <w:rPr>
                <w:sz w:val="24"/>
                <w:szCs w:val="24"/>
              </w:rPr>
            </w:pPr>
            <w:proofErr w:type="spellStart"/>
            <w:r w:rsidRPr="00E83994">
              <w:rPr>
                <w:sz w:val="24"/>
                <w:szCs w:val="24"/>
              </w:rPr>
              <w:t>Рослина</w:t>
            </w:r>
            <w:proofErr w:type="spellEnd"/>
            <w:r w:rsidRPr="00E83994">
              <w:rPr>
                <w:sz w:val="24"/>
                <w:szCs w:val="24"/>
              </w:rPr>
              <w:t xml:space="preserve">: </w:t>
            </w:r>
            <w:proofErr w:type="spellStart"/>
            <w:r w:rsidRPr="00E83994">
              <w:rPr>
                <w:sz w:val="24"/>
                <w:szCs w:val="24"/>
              </w:rPr>
              <w:t>габітус</w:t>
            </w:r>
            <w:proofErr w:type="spellEnd"/>
          </w:p>
          <w:p w:rsidR="0087102E" w:rsidRPr="00350231" w:rsidRDefault="0087102E" w:rsidP="008505D9">
            <w:pPr>
              <w:spacing w:line="216" w:lineRule="auto"/>
              <w:ind w:firstLine="0"/>
              <w:jc w:val="left"/>
              <w:rPr>
                <w:bCs/>
                <w:iCs/>
                <w:sz w:val="20"/>
                <w:szCs w:val="20"/>
                <w:lang w:val="en-US"/>
              </w:rPr>
            </w:pPr>
            <w:r w:rsidRPr="00350231">
              <w:rPr>
                <w:bCs/>
                <w:iCs/>
                <w:sz w:val="20"/>
                <w:szCs w:val="20"/>
                <w:lang w:val="en-US"/>
              </w:rPr>
              <w:t>Plant: habit</w:t>
            </w: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прямий</w:t>
            </w:r>
            <w:proofErr w:type="spellEnd"/>
          </w:p>
          <w:p w:rsidR="0087102E" w:rsidRPr="00350231" w:rsidRDefault="0087102E" w:rsidP="008505D9">
            <w:pPr>
              <w:tabs>
                <w:tab w:val="left" w:pos="450"/>
                <w:tab w:val="left" w:pos="3600"/>
                <w:tab w:val="left" w:pos="5130"/>
                <w:tab w:val="left" w:pos="5940"/>
                <w:tab w:val="left" w:pos="6840"/>
                <w:tab w:val="left" w:pos="7740"/>
              </w:tabs>
              <w:spacing w:line="216" w:lineRule="auto"/>
              <w:ind w:firstLine="0"/>
              <w:jc w:val="left"/>
              <w:rPr>
                <w:sz w:val="20"/>
                <w:szCs w:val="20"/>
                <w:highlight w:val="yellow"/>
                <w:lang w:val="en-US"/>
              </w:rPr>
            </w:pPr>
            <w:r w:rsidRPr="00350231">
              <w:rPr>
                <w:sz w:val="20"/>
                <w:szCs w:val="20"/>
                <w:lang w:val="en-US"/>
              </w:rPr>
              <w:t>erect</w:t>
            </w:r>
          </w:p>
        </w:tc>
        <w:tc>
          <w:tcPr>
            <w:tcW w:w="2126" w:type="dxa"/>
            <w:gridSpan w:val="3"/>
            <w:tcBorders>
              <w:top w:val="single" w:sz="4" w:space="0" w:color="auto"/>
              <w:left w:val="single" w:sz="4" w:space="0" w:color="auto"/>
              <w:right w:val="single" w:sz="4" w:space="0" w:color="auto"/>
            </w:tcBorders>
            <w:shd w:val="clear" w:color="auto" w:fill="auto"/>
          </w:tcPr>
          <w:p w:rsidR="0087102E" w:rsidRPr="00C163F0" w:rsidRDefault="0087102E" w:rsidP="008505D9">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1</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83994" w:rsidRDefault="0087102E" w:rsidP="008505D9">
            <w:pPr>
              <w:tabs>
                <w:tab w:val="left" w:pos="709"/>
              </w:tabs>
              <w:spacing w:line="216"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0"/>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напівпрямий</w:t>
            </w:r>
            <w:proofErr w:type="spellEnd"/>
          </w:p>
          <w:p w:rsidR="0087102E" w:rsidRPr="00EA54D6" w:rsidRDefault="0087102E" w:rsidP="008505D9">
            <w:pPr>
              <w:spacing w:line="216" w:lineRule="auto"/>
              <w:ind w:firstLine="0"/>
              <w:jc w:val="left"/>
            </w:pPr>
            <w:r w:rsidRPr="00350231">
              <w:rPr>
                <w:sz w:val="20"/>
                <w:szCs w:val="20"/>
                <w:lang w:val="en-US"/>
              </w:rPr>
              <w:t>semi erect</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lang w:val="en-US"/>
              </w:rPr>
              <w:t xml:space="preserve">3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83994" w:rsidRDefault="0087102E" w:rsidP="008505D9">
            <w:pPr>
              <w:tabs>
                <w:tab w:val="left" w:pos="709"/>
              </w:tabs>
              <w:spacing w:line="216"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0"/>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напіврозлогий</w:t>
            </w:r>
            <w:proofErr w:type="spellEnd"/>
          </w:p>
          <w:p w:rsidR="0087102E" w:rsidRPr="00EA54D6" w:rsidRDefault="0087102E" w:rsidP="008505D9">
            <w:pPr>
              <w:spacing w:line="216" w:lineRule="auto"/>
              <w:ind w:firstLine="0"/>
              <w:jc w:val="left"/>
            </w:pPr>
            <w:r w:rsidRPr="00350231">
              <w:rPr>
                <w:sz w:val="20"/>
                <w:szCs w:val="20"/>
                <w:lang w:val="en-US"/>
              </w:rPr>
              <w:t>semi spreading</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lang w:val="en-US"/>
              </w:rPr>
              <w:t xml:space="preserve">5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83994" w:rsidRDefault="0087102E" w:rsidP="008505D9">
            <w:pPr>
              <w:tabs>
                <w:tab w:val="left" w:pos="709"/>
              </w:tabs>
              <w:spacing w:line="216"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autoSpaceDE w:val="0"/>
              <w:autoSpaceDN w:val="0"/>
              <w:adjustRightInd w:val="0"/>
              <w:spacing w:line="216" w:lineRule="auto"/>
              <w:ind w:firstLine="0"/>
              <w:jc w:val="left"/>
              <w:rPr>
                <w:sz w:val="24"/>
                <w:szCs w:val="24"/>
                <w:lang w:val="en-US"/>
              </w:rPr>
            </w:pPr>
            <w:proofErr w:type="spellStart"/>
            <w:r w:rsidRPr="00E83994">
              <w:rPr>
                <w:sz w:val="24"/>
                <w:szCs w:val="24"/>
              </w:rPr>
              <w:t>розлогий</w:t>
            </w:r>
            <w:proofErr w:type="spellEnd"/>
          </w:p>
          <w:p w:rsidR="0087102E" w:rsidRPr="00EA54D6" w:rsidRDefault="0087102E" w:rsidP="008505D9">
            <w:pPr>
              <w:spacing w:line="216" w:lineRule="auto"/>
              <w:ind w:firstLine="0"/>
              <w:jc w:val="left"/>
            </w:pPr>
            <w:r w:rsidRPr="00350231">
              <w:rPr>
                <w:sz w:val="20"/>
                <w:szCs w:val="20"/>
                <w:lang w:val="en-US"/>
              </w:rPr>
              <w:t>spreading</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lang w:val="en-US"/>
              </w:rPr>
              <w:t xml:space="preserve">7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val="restart"/>
            <w:tcBorders>
              <w:top w:val="single" w:sz="4" w:space="0" w:color="auto"/>
              <w:left w:val="single" w:sz="4" w:space="0" w:color="auto"/>
              <w:right w:val="single" w:sz="4" w:space="0" w:color="auto"/>
            </w:tcBorders>
            <w:shd w:val="clear" w:color="auto" w:fill="auto"/>
          </w:tcPr>
          <w:p w:rsidR="0087102E" w:rsidRPr="00BC7AE9" w:rsidRDefault="0087102E" w:rsidP="008505D9">
            <w:pPr>
              <w:spacing w:line="216" w:lineRule="auto"/>
              <w:ind w:firstLine="0"/>
              <w:jc w:val="center"/>
              <w:rPr>
                <w:bCs/>
                <w:iCs/>
                <w:sz w:val="24"/>
                <w:szCs w:val="24"/>
                <w:lang w:val="en-US"/>
              </w:rPr>
            </w:pPr>
            <w:r>
              <w:rPr>
                <w:bCs/>
                <w:iCs/>
                <w:sz w:val="24"/>
                <w:szCs w:val="24"/>
                <w:lang w:val="en-US"/>
              </w:rPr>
              <w:t>4</w:t>
            </w:r>
            <w:r w:rsidRPr="00E83994">
              <w:rPr>
                <w:bCs/>
                <w:iCs/>
                <w:sz w:val="24"/>
                <w:szCs w:val="24"/>
              </w:rPr>
              <w:t>.</w:t>
            </w:r>
            <w:r>
              <w:rPr>
                <w:bCs/>
                <w:iCs/>
                <w:sz w:val="24"/>
                <w:szCs w:val="24"/>
                <w:lang w:val="en-US"/>
              </w:rPr>
              <w:t>2</w:t>
            </w:r>
          </w:p>
          <w:p w:rsidR="0087102E" w:rsidRPr="00E83994" w:rsidRDefault="0087102E" w:rsidP="008505D9">
            <w:pPr>
              <w:spacing w:line="216" w:lineRule="auto"/>
              <w:ind w:firstLine="0"/>
              <w:jc w:val="center"/>
              <w:rPr>
                <w:bCs/>
                <w:iCs/>
                <w:sz w:val="24"/>
                <w:szCs w:val="24"/>
              </w:rPr>
            </w:pPr>
            <w:r w:rsidRPr="00E83994">
              <w:rPr>
                <w:bCs/>
                <w:iCs/>
                <w:sz w:val="24"/>
                <w:szCs w:val="24"/>
              </w:rPr>
              <w:t>(2</w:t>
            </w:r>
            <w:r w:rsidRPr="00E83994">
              <w:rPr>
                <w:bCs/>
                <w:iCs/>
                <w:sz w:val="24"/>
                <w:szCs w:val="24"/>
                <w:lang w:val="en-US"/>
              </w:rPr>
              <w:t>6</w:t>
            </w:r>
            <w:r w:rsidRPr="00E83994">
              <w:rPr>
                <w:bCs/>
                <w:iCs/>
                <w:sz w:val="24"/>
                <w:szCs w:val="24"/>
              </w:rPr>
              <w:t>)</w:t>
            </w:r>
          </w:p>
        </w:tc>
        <w:tc>
          <w:tcPr>
            <w:tcW w:w="3686" w:type="dxa"/>
            <w:gridSpan w:val="8"/>
            <w:vMerge w:val="restart"/>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left"/>
              <w:rPr>
                <w:sz w:val="24"/>
                <w:szCs w:val="24"/>
              </w:rPr>
            </w:pPr>
            <w:proofErr w:type="spellStart"/>
            <w:r w:rsidRPr="00E83994">
              <w:rPr>
                <w:sz w:val="24"/>
                <w:szCs w:val="24"/>
              </w:rPr>
              <w:t>Квітка</w:t>
            </w:r>
            <w:proofErr w:type="spellEnd"/>
            <w:r w:rsidRPr="00E83994">
              <w:rPr>
                <w:sz w:val="24"/>
                <w:szCs w:val="24"/>
              </w:rPr>
              <w:t xml:space="preserve">: </w:t>
            </w:r>
            <w:proofErr w:type="spellStart"/>
            <w:r w:rsidRPr="00E83994">
              <w:rPr>
                <w:sz w:val="24"/>
                <w:szCs w:val="24"/>
              </w:rPr>
              <w:t>забарвлення</w:t>
            </w:r>
            <w:proofErr w:type="spellEnd"/>
          </w:p>
          <w:p w:rsidR="0087102E" w:rsidRPr="00350231" w:rsidRDefault="0087102E" w:rsidP="008505D9">
            <w:pPr>
              <w:spacing w:line="216" w:lineRule="auto"/>
              <w:ind w:firstLine="0"/>
              <w:jc w:val="left"/>
              <w:rPr>
                <w:bCs/>
                <w:iCs/>
                <w:sz w:val="20"/>
                <w:szCs w:val="20"/>
                <w:lang w:val="en-US"/>
              </w:rPr>
            </w:pPr>
            <w:r w:rsidRPr="00350231">
              <w:rPr>
                <w:bCs/>
                <w:iCs/>
                <w:sz w:val="20"/>
                <w:szCs w:val="20"/>
                <w:lang w:val="en-US"/>
              </w:rPr>
              <w:t>Flower: coloration</w:t>
            </w: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біло-рожеве</w:t>
            </w:r>
            <w:proofErr w:type="spellEnd"/>
          </w:p>
          <w:p w:rsidR="0087102E" w:rsidRPr="00350231" w:rsidRDefault="0087102E" w:rsidP="008505D9">
            <w:pPr>
              <w:tabs>
                <w:tab w:val="left" w:pos="450"/>
                <w:tab w:val="left" w:pos="3600"/>
                <w:tab w:val="left" w:pos="5130"/>
                <w:tab w:val="left" w:pos="5940"/>
                <w:tab w:val="left" w:pos="6840"/>
                <w:tab w:val="left" w:pos="7740"/>
              </w:tabs>
              <w:spacing w:line="216" w:lineRule="auto"/>
              <w:ind w:firstLine="0"/>
              <w:jc w:val="left"/>
              <w:rPr>
                <w:sz w:val="20"/>
                <w:szCs w:val="20"/>
                <w:lang w:val="en-US"/>
              </w:rPr>
            </w:pPr>
            <w:r w:rsidRPr="00350231">
              <w:rPr>
                <w:sz w:val="20"/>
                <w:szCs w:val="20"/>
                <w:lang w:val="en-US"/>
              </w:rPr>
              <w:t>white pink</w:t>
            </w:r>
          </w:p>
        </w:tc>
        <w:tc>
          <w:tcPr>
            <w:tcW w:w="2126" w:type="dxa"/>
            <w:gridSpan w:val="3"/>
            <w:tcBorders>
              <w:top w:val="single" w:sz="4" w:space="0" w:color="auto"/>
              <w:left w:val="single" w:sz="4" w:space="0" w:color="auto"/>
              <w:right w:val="single" w:sz="4" w:space="0" w:color="auto"/>
            </w:tcBorders>
            <w:shd w:val="clear" w:color="auto" w:fill="auto"/>
          </w:tcPr>
          <w:p w:rsidR="0087102E" w:rsidRDefault="0087102E" w:rsidP="008505D9">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1</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bCs/>
                <w:iCs/>
                <w:sz w:val="24"/>
                <w:szCs w:val="24"/>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spacing w:line="216" w:lineRule="auto"/>
              <w:ind w:firstLine="0"/>
              <w:jc w:val="left"/>
              <w:rPr>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рожеве</w:t>
            </w:r>
            <w:proofErr w:type="spellEnd"/>
          </w:p>
          <w:p w:rsidR="0087102E" w:rsidRPr="00EA54D6" w:rsidRDefault="0087102E" w:rsidP="008505D9">
            <w:pPr>
              <w:tabs>
                <w:tab w:val="left" w:pos="450"/>
                <w:tab w:val="left" w:pos="3600"/>
                <w:tab w:val="left" w:pos="5130"/>
                <w:tab w:val="left" w:pos="5940"/>
                <w:tab w:val="left" w:pos="6840"/>
                <w:tab w:val="left" w:pos="7740"/>
              </w:tabs>
              <w:spacing w:line="216" w:lineRule="auto"/>
              <w:ind w:firstLine="0"/>
              <w:jc w:val="left"/>
            </w:pPr>
            <w:r w:rsidRPr="00350231">
              <w:rPr>
                <w:sz w:val="20"/>
                <w:szCs w:val="20"/>
                <w:lang w:val="en-US"/>
              </w:rPr>
              <w:t>pink</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tabs>
                <w:tab w:val="left" w:pos="450"/>
                <w:tab w:val="left" w:pos="3600"/>
                <w:tab w:val="left" w:pos="5130"/>
                <w:tab w:val="left" w:pos="5940"/>
                <w:tab w:val="left" w:pos="6840"/>
                <w:tab w:val="left" w:pos="7740"/>
              </w:tabs>
              <w:spacing w:line="216" w:lineRule="auto"/>
              <w:ind w:right="-108"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2</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bottom w:val="single" w:sz="4" w:space="0" w:color="auto"/>
              <w:right w:val="single" w:sz="4" w:space="0" w:color="auto"/>
            </w:tcBorders>
            <w:shd w:val="clear" w:color="auto" w:fill="auto"/>
          </w:tcPr>
          <w:p w:rsidR="0087102E" w:rsidRPr="00E83994" w:rsidRDefault="0087102E" w:rsidP="008505D9">
            <w:pPr>
              <w:tabs>
                <w:tab w:val="left" w:pos="709"/>
              </w:tabs>
              <w:spacing w:line="216"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left"/>
              <w:rPr>
                <w:sz w:val="24"/>
                <w:szCs w:val="24"/>
                <w:lang w:val="en-US"/>
              </w:rPr>
            </w:pPr>
            <w:proofErr w:type="spellStart"/>
            <w:r w:rsidRPr="00E83994">
              <w:rPr>
                <w:sz w:val="24"/>
                <w:szCs w:val="24"/>
              </w:rPr>
              <w:t>пурпурове</w:t>
            </w:r>
            <w:proofErr w:type="spellEnd"/>
          </w:p>
          <w:p w:rsidR="0087102E" w:rsidRPr="00EA54D6" w:rsidRDefault="0087102E" w:rsidP="008505D9">
            <w:pPr>
              <w:spacing w:line="216" w:lineRule="auto"/>
              <w:ind w:firstLine="0"/>
              <w:jc w:val="left"/>
            </w:pPr>
            <w:r w:rsidRPr="00350231">
              <w:rPr>
                <w:sz w:val="20"/>
                <w:szCs w:val="20"/>
                <w:lang w:val="en-US"/>
              </w:rPr>
              <w:t>purple</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3</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val="restart"/>
            <w:tcBorders>
              <w:top w:val="single" w:sz="4" w:space="0" w:color="auto"/>
              <w:left w:val="single" w:sz="4" w:space="0" w:color="auto"/>
              <w:right w:val="single" w:sz="4" w:space="0" w:color="auto"/>
            </w:tcBorders>
            <w:shd w:val="clear" w:color="auto" w:fill="auto"/>
          </w:tcPr>
          <w:p w:rsidR="0087102E" w:rsidRPr="00BC7AE9" w:rsidRDefault="0087102E" w:rsidP="008505D9">
            <w:pPr>
              <w:spacing w:line="216" w:lineRule="auto"/>
              <w:ind w:firstLine="0"/>
              <w:jc w:val="center"/>
              <w:rPr>
                <w:bCs/>
                <w:iCs/>
                <w:sz w:val="24"/>
                <w:szCs w:val="24"/>
                <w:lang w:val="en-US"/>
              </w:rPr>
            </w:pPr>
            <w:r>
              <w:rPr>
                <w:bCs/>
                <w:iCs/>
                <w:sz w:val="24"/>
                <w:szCs w:val="24"/>
                <w:lang w:val="en-US"/>
              </w:rPr>
              <w:t>4</w:t>
            </w:r>
            <w:r w:rsidRPr="00E83994">
              <w:rPr>
                <w:bCs/>
                <w:iCs/>
                <w:sz w:val="24"/>
                <w:szCs w:val="24"/>
              </w:rPr>
              <w:t>.</w:t>
            </w:r>
            <w:r>
              <w:rPr>
                <w:bCs/>
                <w:iCs/>
                <w:sz w:val="24"/>
                <w:szCs w:val="24"/>
                <w:lang w:val="en-US"/>
              </w:rPr>
              <w:t>3</w:t>
            </w:r>
          </w:p>
          <w:p w:rsidR="0087102E" w:rsidRPr="00E83994" w:rsidRDefault="0087102E" w:rsidP="008505D9">
            <w:pPr>
              <w:spacing w:line="216" w:lineRule="auto"/>
              <w:ind w:firstLine="0"/>
              <w:jc w:val="center"/>
              <w:rPr>
                <w:bCs/>
                <w:iCs/>
                <w:sz w:val="24"/>
                <w:szCs w:val="24"/>
              </w:rPr>
            </w:pPr>
            <w:r w:rsidRPr="00E83994">
              <w:rPr>
                <w:bCs/>
                <w:iCs/>
                <w:sz w:val="24"/>
                <w:szCs w:val="24"/>
              </w:rPr>
              <w:t>(2</w:t>
            </w:r>
            <w:r w:rsidRPr="00E83994">
              <w:rPr>
                <w:bCs/>
                <w:iCs/>
                <w:sz w:val="24"/>
                <w:szCs w:val="24"/>
                <w:lang w:val="en-US"/>
              </w:rPr>
              <w:t>7</w:t>
            </w:r>
            <w:r w:rsidRPr="00E83994">
              <w:rPr>
                <w:bCs/>
                <w:iCs/>
                <w:sz w:val="24"/>
                <w:szCs w:val="24"/>
              </w:rPr>
              <w:t>)</w:t>
            </w:r>
          </w:p>
        </w:tc>
        <w:tc>
          <w:tcPr>
            <w:tcW w:w="3686" w:type="dxa"/>
            <w:gridSpan w:val="8"/>
            <w:vMerge w:val="restart"/>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0"/>
                <w:tab w:val="left" w:pos="3600"/>
                <w:tab w:val="left" w:pos="5130"/>
                <w:tab w:val="left" w:pos="5940"/>
                <w:tab w:val="left" w:pos="6840"/>
                <w:tab w:val="left" w:pos="7740"/>
              </w:tabs>
              <w:spacing w:line="216" w:lineRule="auto"/>
              <w:ind w:firstLine="0"/>
              <w:jc w:val="left"/>
              <w:rPr>
                <w:sz w:val="24"/>
                <w:szCs w:val="24"/>
              </w:rPr>
            </w:pPr>
            <w:proofErr w:type="spellStart"/>
            <w:r w:rsidRPr="00E83994">
              <w:rPr>
                <w:sz w:val="24"/>
                <w:szCs w:val="24"/>
              </w:rPr>
              <w:t>Рослина</w:t>
            </w:r>
            <w:proofErr w:type="spellEnd"/>
            <w:r w:rsidRPr="00E83994">
              <w:rPr>
                <w:sz w:val="24"/>
                <w:szCs w:val="24"/>
              </w:rPr>
              <w:t xml:space="preserve">: </w:t>
            </w:r>
            <w:proofErr w:type="spellStart"/>
            <w:r w:rsidRPr="00E83994">
              <w:rPr>
                <w:sz w:val="24"/>
                <w:szCs w:val="24"/>
              </w:rPr>
              <w:t>тривалість</w:t>
            </w:r>
            <w:proofErr w:type="spellEnd"/>
            <w:r w:rsidRPr="00E83994">
              <w:rPr>
                <w:sz w:val="24"/>
                <w:szCs w:val="24"/>
              </w:rPr>
              <w:t xml:space="preserve"> </w:t>
            </w:r>
            <w:proofErr w:type="spellStart"/>
            <w:r w:rsidRPr="00E83994">
              <w:rPr>
                <w:sz w:val="24"/>
                <w:szCs w:val="24"/>
              </w:rPr>
              <w:t>періоду</w:t>
            </w:r>
            <w:proofErr w:type="spellEnd"/>
            <w:r w:rsidRPr="00E83994">
              <w:rPr>
                <w:sz w:val="24"/>
                <w:szCs w:val="24"/>
              </w:rPr>
              <w:t xml:space="preserve"> </w:t>
            </w:r>
            <w:proofErr w:type="spellStart"/>
            <w:r w:rsidRPr="00E83994">
              <w:rPr>
                <w:sz w:val="24"/>
                <w:szCs w:val="24"/>
              </w:rPr>
              <w:t>вегетації</w:t>
            </w:r>
            <w:proofErr w:type="spellEnd"/>
            <w:r w:rsidRPr="00E83994">
              <w:rPr>
                <w:sz w:val="24"/>
                <w:szCs w:val="24"/>
              </w:rPr>
              <w:t xml:space="preserve"> (до </w:t>
            </w:r>
            <w:proofErr w:type="spellStart"/>
            <w:r w:rsidRPr="00E83994">
              <w:rPr>
                <w:sz w:val="24"/>
                <w:szCs w:val="24"/>
              </w:rPr>
              <w:t>повного</w:t>
            </w:r>
            <w:proofErr w:type="spellEnd"/>
            <w:r w:rsidRPr="00E83994">
              <w:rPr>
                <w:sz w:val="24"/>
                <w:szCs w:val="24"/>
              </w:rPr>
              <w:t xml:space="preserve"> </w:t>
            </w:r>
            <w:proofErr w:type="spellStart"/>
            <w:r w:rsidRPr="00E83994">
              <w:rPr>
                <w:sz w:val="24"/>
                <w:szCs w:val="24"/>
              </w:rPr>
              <w:t>достигання</w:t>
            </w:r>
            <w:proofErr w:type="spellEnd"/>
            <w:r w:rsidRPr="00E83994">
              <w:rPr>
                <w:sz w:val="24"/>
                <w:szCs w:val="24"/>
              </w:rPr>
              <w:t xml:space="preserve"> </w:t>
            </w:r>
            <w:proofErr w:type="spellStart"/>
            <w:r w:rsidRPr="00E83994">
              <w:rPr>
                <w:sz w:val="24"/>
                <w:szCs w:val="24"/>
              </w:rPr>
              <w:t>насіння</w:t>
            </w:r>
            <w:proofErr w:type="spellEnd"/>
            <w:r w:rsidRPr="00E83994">
              <w:rPr>
                <w:sz w:val="24"/>
                <w:szCs w:val="24"/>
              </w:rPr>
              <w:t>)</w:t>
            </w:r>
          </w:p>
          <w:p w:rsidR="0087102E" w:rsidRPr="00350231" w:rsidRDefault="0087102E" w:rsidP="008505D9">
            <w:pPr>
              <w:spacing w:line="216" w:lineRule="auto"/>
              <w:ind w:firstLine="0"/>
              <w:jc w:val="left"/>
              <w:rPr>
                <w:sz w:val="20"/>
                <w:szCs w:val="20"/>
                <w:lang w:val="en-US"/>
              </w:rPr>
            </w:pPr>
            <w:r w:rsidRPr="00350231">
              <w:rPr>
                <w:sz w:val="20"/>
                <w:szCs w:val="20"/>
                <w:lang w:val="en-US"/>
              </w:rPr>
              <w:t>Duration of vegetation period (to fully ripening seeds)</w:t>
            </w: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r w:rsidRPr="00E83994">
              <w:rPr>
                <w:sz w:val="24"/>
                <w:szCs w:val="24"/>
              </w:rPr>
              <w:t>мала</w:t>
            </w:r>
          </w:p>
          <w:p w:rsidR="0087102E" w:rsidRPr="00350231" w:rsidRDefault="0087102E" w:rsidP="008505D9">
            <w:pPr>
              <w:tabs>
                <w:tab w:val="left" w:pos="450"/>
                <w:tab w:val="left" w:pos="3600"/>
                <w:tab w:val="left" w:pos="5130"/>
                <w:tab w:val="left" w:pos="5940"/>
                <w:tab w:val="left" w:pos="6840"/>
                <w:tab w:val="left" w:pos="7740"/>
              </w:tabs>
              <w:spacing w:line="216" w:lineRule="auto"/>
              <w:ind w:firstLine="0"/>
              <w:jc w:val="left"/>
              <w:rPr>
                <w:sz w:val="20"/>
                <w:szCs w:val="20"/>
                <w:lang w:val="en-US"/>
              </w:rPr>
            </w:pPr>
            <w:r w:rsidRPr="00350231">
              <w:rPr>
                <w:sz w:val="20"/>
                <w:szCs w:val="20"/>
                <w:lang w:val="en-US"/>
              </w:rPr>
              <w:t>short</w:t>
            </w:r>
          </w:p>
        </w:tc>
        <w:tc>
          <w:tcPr>
            <w:tcW w:w="2126" w:type="dxa"/>
            <w:gridSpan w:val="3"/>
            <w:tcBorders>
              <w:top w:val="single" w:sz="4" w:space="0" w:color="auto"/>
              <w:left w:val="single" w:sz="4" w:space="0" w:color="auto"/>
              <w:right w:val="single" w:sz="4" w:space="0" w:color="auto"/>
            </w:tcBorders>
            <w:shd w:val="clear" w:color="auto" w:fill="auto"/>
          </w:tcPr>
          <w:p w:rsidR="0087102E" w:rsidRDefault="0087102E" w:rsidP="008505D9">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3</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proofErr w:type="spellStart"/>
            <w:r w:rsidRPr="00E83994">
              <w:rPr>
                <w:sz w:val="24"/>
                <w:szCs w:val="24"/>
              </w:rPr>
              <w:t>середня</w:t>
            </w:r>
            <w:proofErr w:type="spellEnd"/>
          </w:p>
          <w:p w:rsidR="0087102E" w:rsidRPr="008B4481" w:rsidRDefault="0087102E" w:rsidP="008505D9">
            <w:pPr>
              <w:spacing w:line="216" w:lineRule="auto"/>
              <w:ind w:firstLine="0"/>
              <w:jc w:val="left"/>
            </w:pPr>
            <w:r w:rsidRPr="00350231">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5</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7102E" w:rsidRPr="00E83994" w:rsidTr="0087102E">
        <w:tc>
          <w:tcPr>
            <w:tcW w:w="709" w:type="dxa"/>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87102E" w:rsidRPr="00EA54D6" w:rsidRDefault="0087102E" w:rsidP="008505D9">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tabs>
                <w:tab w:val="left" w:pos="450"/>
                <w:tab w:val="left" w:pos="3600"/>
                <w:tab w:val="left" w:pos="5130"/>
                <w:tab w:val="left" w:pos="5940"/>
                <w:tab w:val="left" w:pos="6840"/>
                <w:tab w:val="left" w:pos="7740"/>
              </w:tabs>
              <w:spacing w:line="216" w:lineRule="auto"/>
              <w:ind w:firstLine="0"/>
              <w:jc w:val="left"/>
              <w:rPr>
                <w:sz w:val="24"/>
                <w:szCs w:val="24"/>
                <w:lang w:val="en-US"/>
              </w:rPr>
            </w:pPr>
            <w:r w:rsidRPr="00E83994">
              <w:rPr>
                <w:sz w:val="24"/>
                <w:szCs w:val="24"/>
              </w:rPr>
              <w:t>велика</w:t>
            </w:r>
          </w:p>
          <w:p w:rsidR="0087102E" w:rsidRPr="008B4481" w:rsidRDefault="0087102E" w:rsidP="008505D9">
            <w:pPr>
              <w:spacing w:line="216" w:lineRule="auto"/>
              <w:ind w:firstLine="0"/>
              <w:jc w:val="left"/>
            </w:pPr>
            <w:r w:rsidRPr="00350231">
              <w:rPr>
                <w:sz w:val="20"/>
                <w:szCs w:val="20"/>
                <w:lang w:val="en-US"/>
              </w:rPr>
              <w:t>long</w:t>
            </w:r>
          </w:p>
        </w:tc>
        <w:tc>
          <w:tcPr>
            <w:tcW w:w="2126" w:type="dxa"/>
            <w:gridSpan w:val="3"/>
            <w:tcBorders>
              <w:top w:val="single" w:sz="4" w:space="0" w:color="auto"/>
              <w:left w:val="single" w:sz="4" w:space="0" w:color="auto"/>
              <w:right w:val="single" w:sz="4" w:space="0" w:color="auto"/>
            </w:tcBorders>
            <w:shd w:val="clear" w:color="auto" w:fill="auto"/>
          </w:tcPr>
          <w:p w:rsidR="0087102E" w:rsidRPr="00EA54D6" w:rsidRDefault="0087102E" w:rsidP="008505D9">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7102E" w:rsidRPr="00E83994" w:rsidRDefault="0087102E" w:rsidP="008505D9">
            <w:pPr>
              <w:spacing w:line="216" w:lineRule="auto"/>
              <w:ind w:firstLine="0"/>
              <w:jc w:val="center"/>
              <w:rPr>
                <w:sz w:val="24"/>
                <w:szCs w:val="24"/>
              </w:rPr>
            </w:pPr>
            <w:r w:rsidRPr="00E83994">
              <w:rPr>
                <w:sz w:val="24"/>
                <w:szCs w:val="24"/>
              </w:rPr>
              <w:t>7</w:t>
            </w:r>
            <w:r w:rsidRPr="00E83994">
              <w:rPr>
                <w:sz w:val="24"/>
                <w:szCs w:val="24"/>
                <w:lang w:val="en-US"/>
              </w:rPr>
              <w:t xml:space="preserve"> </w:t>
            </w:r>
            <w:r w:rsidRPr="00E83994">
              <w:rPr>
                <w:sz w:val="24"/>
                <w:szCs w:val="24"/>
              </w:rPr>
              <w:fldChar w:fldCharType="begin">
                <w:ffData>
                  <w:name w:val="Флажок42"/>
                  <w:enabled/>
                  <w:calcOnExit w:val="0"/>
                  <w:checkBox>
                    <w:size w:val="20"/>
                    <w:default w:val="0"/>
                  </w:checkBox>
                </w:ffData>
              </w:fldChar>
            </w:r>
            <w:r w:rsidRPr="00E83994">
              <w:rPr>
                <w:sz w:val="24"/>
                <w:szCs w:val="24"/>
              </w:rPr>
              <w:instrText xml:space="preserve"> FORMCHECKBOX </w:instrText>
            </w:r>
            <w:r w:rsidR="00763E2D">
              <w:rPr>
                <w:sz w:val="24"/>
                <w:szCs w:val="24"/>
              </w:rPr>
            </w:r>
            <w:r w:rsidR="00763E2D">
              <w:rPr>
                <w:sz w:val="24"/>
                <w:szCs w:val="24"/>
              </w:rPr>
              <w:fldChar w:fldCharType="separate"/>
            </w:r>
            <w:r w:rsidRPr="00E83994">
              <w:rPr>
                <w:sz w:val="24"/>
                <w:szCs w:val="24"/>
              </w:rPr>
              <w:fldChar w:fldCharType="end"/>
            </w:r>
          </w:p>
        </w:tc>
      </w:tr>
      <w:tr w:rsidR="008505D9" w:rsidRPr="00A82864" w:rsidTr="008505D9">
        <w:trPr>
          <w:trHeight w:val="1683"/>
        </w:trPr>
        <w:tc>
          <w:tcPr>
            <w:tcW w:w="10206" w:type="dxa"/>
            <w:gridSpan w:val="22"/>
            <w:tcBorders>
              <w:top w:val="single" w:sz="4" w:space="0" w:color="auto"/>
              <w:left w:val="single" w:sz="4" w:space="0" w:color="auto"/>
              <w:right w:val="single" w:sz="4" w:space="0" w:color="auto"/>
            </w:tcBorders>
            <w:shd w:val="clear" w:color="auto" w:fill="auto"/>
          </w:tcPr>
          <w:p w:rsidR="008505D9" w:rsidRPr="00A82864" w:rsidRDefault="008505D9" w:rsidP="008505D9">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8505D9" w:rsidRPr="00A82864" w:rsidRDefault="008505D9"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8505D9" w:rsidRPr="00BE7C99" w:rsidRDefault="008505D9" w:rsidP="008505D9">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8505D9" w:rsidRPr="00A82864" w:rsidRDefault="008505D9" w:rsidP="008505D9">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87102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8505D9">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8505D9">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8505D9">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8505D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8505D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7102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7102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505D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7102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7102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7102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87102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87102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7102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7102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7102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7102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7102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7102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7102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7102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7102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63E2D">
              <w:rPr>
                <w:sz w:val="24"/>
                <w:szCs w:val="24"/>
                <w:lang w:val="uk-UA" w:eastAsia="uk-UA"/>
              </w:rPr>
            </w:r>
            <w:r w:rsidR="00763E2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63E2D">
              <w:rPr>
                <w:b/>
                <w:sz w:val="24"/>
                <w:szCs w:val="24"/>
                <w:lang w:val="uk-UA" w:eastAsia="uk-UA"/>
              </w:rPr>
            </w:r>
            <w:r w:rsidR="00763E2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63E2D">
              <w:rPr>
                <w:b/>
                <w:sz w:val="24"/>
                <w:szCs w:val="24"/>
                <w:lang w:val="uk-UA" w:eastAsia="uk-UA"/>
              </w:rPr>
            </w:r>
            <w:r w:rsidR="00763E2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7102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7102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7102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63E2D">
              <w:rPr>
                <w:b/>
                <w:sz w:val="24"/>
                <w:szCs w:val="24"/>
              </w:rPr>
            </w:r>
            <w:r w:rsidR="00763E2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8505D9" w:rsidRPr="00A82864" w:rsidTr="008505D9">
        <w:trPr>
          <w:trHeight w:val="194"/>
        </w:trPr>
        <w:tc>
          <w:tcPr>
            <w:tcW w:w="10206" w:type="dxa"/>
            <w:gridSpan w:val="22"/>
            <w:tcBorders>
              <w:top w:val="single" w:sz="4" w:space="0" w:color="auto"/>
              <w:left w:val="single" w:sz="4" w:space="0" w:color="auto"/>
              <w:right w:val="single" w:sz="4" w:space="0" w:color="auto"/>
            </w:tcBorders>
            <w:shd w:val="clear" w:color="auto" w:fill="auto"/>
          </w:tcPr>
          <w:p w:rsidR="008505D9" w:rsidRPr="00A82864" w:rsidRDefault="008505D9"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8505D9" w:rsidRPr="00A82864" w:rsidRDefault="008505D9"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87102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7102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7102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7102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7102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8505D9">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8505D9">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8505D9">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8505D9">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8505D9">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505D9">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63E2D">
              <w:rPr>
                <w:sz w:val="20"/>
                <w:szCs w:val="20"/>
              </w:rPr>
            </w:r>
            <w:r w:rsidR="00763E2D">
              <w:rPr>
                <w:sz w:val="20"/>
                <w:szCs w:val="20"/>
              </w:rPr>
              <w:fldChar w:fldCharType="separate"/>
            </w:r>
            <w:r w:rsidR="009F495B" w:rsidRPr="00A82864">
              <w:rPr>
                <w:sz w:val="20"/>
                <w:szCs w:val="20"/>
              </w:rPr>
              <w:fldChar w:fldCharType="end"/>
            </w:r>
            <w:bookmarkEnd w:id="8"/>
          </w:p>
          <w:p w:rsidR="009F495B" w:rsidRPr="00A82864" w:rsidRDefault="00902464" w:rsidP="008505D9">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8505D9">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rFonts w:ascii="Pragmatica" w:hAnsi="Pragmatica"/>
                <w:b/>
                <w:u w:val="single"/>
                <w:lang w:val="en-US"/>
              </w:rPr>
            </w:pPr>
          </w:p>
        </w:tc>
      </w:tr>
      <w:tr w:rsidR="009F495B" w:rsidRPr="00C4549D" w:rsidTr="008505D9">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8505D9">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63E2D">
              <w:rPr>
                <w:b/>
                <w:sz w:val="20"/>
                <w:szCs w:val="20"/>
              </w:rPr>
            </w:r>
            <w:r w:rsidR="00763E2D">
              <w:rPr>
                <w:b/>
                <w:sz w:val="20"/>
                <w:szCs w:val="20"/>
              </w:rPr>
              <w:fldChar w:fldCharType="separate"/>
            </w:r>
            <w:r w:rsidR="009F495B" w:rsidRPr="00A82864">
              <w:rPr>
                <w:b/>
                <w:sz w:val="20"/>
                <w:szCs w:val="20"/>
              </w:rPr>
              <w:fldChar w:fldCharType="end"/>
            </w:r>
          </w:p>
          <w:p w:rsidR="009F495B" w:rsidRPr="00902464" w:rsidRDefault="00902464" w:rsidP="008505D9">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8505D9">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8505D9">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8505D9">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8505D9">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02464" w:rsidP="008505D9">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505D9">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63E2D">
              <w:rPr>
                <w:b/>
                <w:sz w:val="20"/>
                <w:szCs w:val="20"/>
              </w:rPr>
            </w:r>
            <w:r w:rsidR="00763E2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8505D9">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8505D9">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505D9">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63E2D">
              <w:rPr>
                <w:b/>
                <w:sz w:val="20"/>
                <w:szCs w:val="20"/>
              </w:rPr>
            </w:r>
            <w:r w:rsidR="00763E2D">
              <w:rPr>
                <w:b/>
                <w:sz w:val="20"/>
                <w:szCs w:val="20"/>
              </w:rPr>
              <w:fldChar w:fldCharType="separate"/>
            </w:r>
            <w:r w:rsidR="009F495B" w:rsidRPr="00A82864">
              <w:rPr>
                <w:b/>
                <w:sz w:val="20"/>
                <w:szCs w:val="20"/>
              </w:rPr>
              <w:fldChar w:fldCharType="end"/>
            </w:r>
          </w:p>
          <w:p w:rsidR="009F495B" w:rsidRPr="00A82864" w:rsidRDefault="00902464" w:rsidP="008505D9">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8505D9">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8505D9">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505D9">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63E2D">
              <w:rPr>
                <w:b/>
                <w:sz w:val="20"/>
                <w:szCs w:val="20"/>
              </w:rPr>
            </w:r>
            <w:r w:rsidR="00763E2D">
              <w:rPr>
                <w:b/>
                <w:sz w:val="20"/>
                <w:szCs w:val="20"/>
              </w:rPr>
              <w:fldChar w:fldCharType="separate"/>
            </w:r>
            <w:r w:rsidR="009F495B" w:rsidRPr="00A82864">
              <w:rPr>
                <w:b/>
                <w:sz w:val="20"/>
                <w:szCs w:val="20"/>
              </w:rPr>
              <w:fldChar w:fldCharType="end"/>
            </w:r>
          </w:p>
          <w:p w:rsidR="009F495B" w:rsidRPr="00A82864" w:rsidRDefault="00902464" w:rsidP="008505D9">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8505D9">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8505D9">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8505D9">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63E2D">
              <w:rPr>
                <w:b/>
                <w:sz w:val="20"/>
                <w:szCs w:val="20"/>
              </w:rPr>
            </w:r>
            <w:r w:rsidR="00763E2D">
              <w:rPr>
                <w:b/>
                <w:sz w:val="20"/>
                <w:szCs w:val="20"/>
              </w:rPr>
              <w:fldChar w:fldCharType="separate"/>
            </w:r>
            <w:r w:rsidR="00C4549D"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8505D9">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8505D9">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8505D9">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8505D9">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8505D9">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8505D9">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8505D9">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8505D9">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8505D9">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3E2D">
              <w:rPr>
                <w:b/>
                <w:sz w:val="20"/>
                <w:szCs w:val="20"/>
              </w:rPr>
            </w:r>
            <w:r w:rsidR="00763E2D">
              <w:rPr>
                <w:b/>
                <w:sz w:val="20"/>
                <w:szCs w:val="20"/>
              </w:rPr>
              <w:fldChar w:fldCharType="separate"/>
            </w:r>
            <w:r w:rsidRPr="00A82864">
              <w:rPr>
                <w:b/>
                <w:sz w:val="20"/>
                <w:szCs w:val="20"/>
              </w:rPr>
              <w:fldChar w:fldCharType="end"/>
            </w:r>
          </w:p>
          <w:p w:rsidR="009F495B" w:rsidRPr="00A82864" w:rsidRDefault="009F495B" w:rsidP="008505D9">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8505D9">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8505D9">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8505D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8505D9">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8505D9">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8505D9">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8505D9">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8505D9">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8505D9">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8505D9">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505D9">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8505D9">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8505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8505D9">
            <w:pPr>
              <w:spacing w:line="216" w:lineRule="auto"/>
              <w:ind w:firstLine="0"/>
              <w:jc w:val="right"/>
              <w:rPr>
                <w:b/>
                <w:sz w:val="24"/>
                <w:szCs w:val="24"/>
                <w:lang w:val="en-US"/>
              </w:rPr>
            </w:pPr>
            <w:r w:rsidRPr="00A82864">
              <w:rPr>
                <w:b/>
                <w:sz w:val="24"/>
                <w:szCs w:val="24"/>
              </w:rPr>
              <w:t>Дата</w:t>
            </w:r>
          </w:p>
          <w:p w:rsidR="009F495B" w:rsidRPr="00A82864" w:rsidRDefault="009F495B" w:rsidP="008505D9">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505D9">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8505D9">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8505D9">
            <w:pPr>
              <w:tabs>
                <w:tab w:val="left" w:pos="709"/>
              </w:tabs>
              <w:spacing w:line="216" w:lineRule="auto"/>
              <w:ind w:left="1120"/>
              <w:jc w:val="left"/>
              <w:rPr>
                <w:b/>
                <w:sz w:val="16"/>
                <w:szCs w:val="16"/>
              </w:rPr>
            </w:pPr>
          </w:p>
        </w:tc>
      </w:tr>
    </w:tbl>
    <w:p w:rsidR="009F495B" w:rsidRPr="008505D9" w:rsidRDefault="009F495B" w:rsidP="009F495B">
      <w:pPr>
        <w:spacing w:line="240" w:lineRule="auto"/>
        <w:ind w:left="5600" w:hanging="5600"/>
        <w:jc w:val="center"/>
        <w:rPr>
          <w:sz w:val="10"/>
          <w:lang w:val="uk-UA"/>
        </w:rPr>
      </w:pPr>
    </w:p>
    <w:sectPr w:rsidR="009F495B" w:rsidRPr="008505D9"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2D" w:rsidRDefault="00763E2D">
      <w:pPr>
        <w:spacing w:line="240" w:lineRule="auto"/>
      </w:pPr>
      <w:r>
        <w:separator/>
      </w:r>
    </w:p>
  </w:endnote>
  <w:endnote w:type="continuationSeparator" w:id="0">
    <w:p w:rsidR="00763E2D" w:rsidRDefault="00763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2D" w:rsidRDefault="00763E2D">
      <w:pPr>
        <w:spacing w:line="240" w:lineRule="auto"/>
      </w:pPr>
      <w:r>
        <w:separator/>
      </w:r>
    </w:p>
  </w:footnote>
  <w:footnote w:type="continuationSeparator" w:id="0">
    <w:p w:rsidR="00763E2D" w:rsidRDefault="00763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505D9">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LkdeqlART+5qBxrhgKZIm3dmzElOzeAhIQaECoyLZzhxHb7mJ3SvwNLVODdESTwDiHTsmp86NgnT0nUU0ViQ==" w:salt="4L5ZAyIM3f8iXjwUKap0s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F92"/>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E2D"/>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05D9"/>
    <w:rsid w:val="0085306A"/>
    <w:rsid w:val="008575D6"/>
    <w:rsid w:val="008576B8"/>
    <w:rsid w:val="00862110"/>
    <w:rsid w:val="00862185"/>
    <w:rsid w:val="00862D32"/>
    <w:rsid w:val="00866757"/>
    <w:rsid w:val="008667A6"/>
    <w:rsid w:val="00871012"/>
    <w:rsid w:val="0087102E"/>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37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32C"/>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5A16"/>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8D0E-AAC2-48DB-B261-7FCC328B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2062</Words>
  <Characters>11758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2023-12-11T15:48:00Z</dcterms:created>
  <dcterms:modified xsi:type="dcterms:W3CDTF">2023-12-18T13:00:00Z</dcterms:modified>
</cp:coreProperties>
</file>